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B366F2" w14:textId="444FC267" w:rsidR="005211B4" w:rsidRPr="005211B4" w:rsidRDefault="005211B4" w:rsidP="005211B4">
      <w:pPr>
        <w:spacing w:after="0" w:line="240" w:lineRule="auto"/>
        <w:rPr>
          <w:rFonts w:ascii="Times New Roman" w:eastAsia="Times New Roman" w:hAnsi="Times New Roman" w:cs="Times New Roman"/>
          <w:b/>
          <w:bCs/>
          <w:szCs w:val="20"/>
        </w:rPr>
      </w:pPr>
      <w:r w:rsidRPr="005211B4">
        <w:rPr>
          <w:rFonts w:ascii="Times New Roman" w:eastAsia="Times New Roman" w:hAnsi="Times New Roman" w:cs="Times New Roman"/>
          <w:b/>
          <w:bCs/>
          <w:szCs w:val="20"/>
        </w:rPr>
        <w:t xml:space="preserve">Online supplement </w:t>
      </w:r>
    </w:p>
    <w:p w14:paraId="3A483EF0" w14:textId="77777777" w:rsidR="005211B4" w:rsidRPr="005211B4" w:rsidRDefault="005211B4" w:rsidP="005211B4">
      <w:pPr>
        <w:spacing w:after="0" w:line="240" w:lineRule="auto"/>
        <w:rPr>
          <w:rFonts w:ascii="Times New Roman" w:eastAsia="Times New Roman" w:hAnsi="Times New Roman" w:cs="Times New Roman"/>
          <w:b/>
          <w:bCs/>
          <w:szCs w:val="20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5211B4" w:rsidRPr="005211B4" w14:paraId="122CA39D" w14:textId="77777777" w:rsidTr="005211B4">
        <w:tc>
          <w:tcPr>
            <w:tcW w:w="9212" w:type="dxa"/>
          </w:tcPr>
          <w:p w14:paraId="76AC7C82" w14:textId="1CD049E8" w:rsidR="005211B4" w:rsidRPr="005211B4" w:rsidRDefault="005211B4" w:rsidP="005211B4">
            <w:pPr>
              <w:rPr>
                <w:rFonts w:ascii="Times New Roman" w:eastAsia="Times New Roman" w:hAnsi="Times New Roman" w:cs="Times New Roman"/>
                <w:b/>
                <w:bCs/>
                <w:szCs w:val="20"/>
              </w:rPr>
            </w:pPr>
            <w:r w:rsidRPr="005211B4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Box 1. Beschrijving componenten van het intensieve gedrag</w:t>
            </w:r>
            <w:r w:rsidR="0072693E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s</w:t>
            </w:r>
            <w:r w:rsidRPr="005211B4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activerende programma.</w:t>
            </w:r>
          </w:p>
          <w:p w14:paraId="523189FA" w14:textId="77777777" w:rsidR="005211B4" w:rsidRPr="005211B4" w:rsidRDefault="005211B4" w:rsidP="005211B4">
            <w:pPr>
              <w:rPr>
                <w:rFonts w:ascii="Times New Roman" w:eastAsia="Times New Roman" w:hAnsi="Times New Roman" w:cs="Times New Roman"/>
                <w:b/>
                <w:bCs/>
                <w:szCs w:val="20"/>
              </w:rPr>
            </w:pPr>
          </w:p>
          <w:p w14:paraId="5187144F" w14:textId="77777777" w:rsidR="005211B4" w:rsidRPr="005211B4" w:rsidRDefault="005211B4" w:rsidP="005211B4">
            <w:pPr>
              <w:tabs>
                <w:tab w:val="left" w:pos="1276"/>
              </w:tabs>
              <w:ind w:left="1275" w:hanging="1275"/>
              <w:rPr>
                <w:rFonts w:ascii="Times New Roman" w:hAnsi="Times New Roman" w:cs="Times New Roman"/>
                <w:szCs w:val="20"/>
              </w:rPr>
            </w:pPr>
            <w:r w:rsidRPr="005211B4">
              <w:rPr>
                <w:rFonts w:ascii="Times New Roman" w:hAnsi="Times New Roman" w:cs="Times New Roman"/>
                <w:b/>
                <w:bCs/>
                <w:szCs w:val="20"/>
              </w:rPr>
              <w:t>Doelgroep</w:t>
            </w:r>
          </w:p>
          <w:p w14:paraId="46230865" w14:textId="77777777" w:rsidR="005211B4" w:rsidRPr="005211B4" w:rsidRDefault="005211B4" w:rsidP="005211B4">
            <w:pPr>
              <w:tabs>
                <w:tab w:val="left" w:pos="1276"/>
              </w:tabs>
              <w:ind w:left="1275" w:hanging="1275"/>
              <w:rPr>
                <w:rFonts w:ascii="Times New Roman" w:hAnsi="Times New Roman" w:cs="Times New Roman"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>Personen met ernstige depressie, medische noodzaak tot opname, uitval op meerdere</w:t>
            </w:r>
          </w:p>
          <w:p w14:paraId="4905E188" w14:textId="77777777" w:rsidR="005211B4" w:rsidRPr="005211B4" w:rsidRDefault="005211B4" w:rsidP="005211B4">
            <w:pPr>
              <w:tabs>
                <w:tab w:val="left" w:pos="1276"/>
              </w:tabs>
              <w:ind w:left="1275" w:hanging="1275"/>
              <w:rPr>
                <w:rFonts w:ascii="Times New Roman" w:hAnsi="Times New Roman" w:cs="Times New Roman"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>levensgebieden, niet haalbaar gebleken herstel in ambulante behandeling op CGT en/of</w:t>
            </w:r>
          </w:p>
          <w:p w14:paraId="01AA0C41" w14:textId="77777777" w:rsidR="005211B4" w:rsidRPr="005211B4" w:rsidRDefault="005211B4" w:rsidP="005211B4">
            <w:pPr>
              <w:tabs>
                <w:tab w:val="left" w:pos="1276"/>
              </w:tabs>
              <w:ind w:left="1275" w:hanging="1275"/>
              <w:rPr>
                <w:rFonts w:ascii="Times New Roman" w:hAnsi="Times New Roman" w:cs="Times New Roman"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>farmacotherapie.</w:t>
            </w:r>
          </w:p>
          <w:p w14:paraId="73A4D807" w14:textId="77777777" w:rsidR="005211B4" w:rsidRPr="005211B4" w:rsidRDefault="005211B4" w:rsidP="005211B4">
            <w:pPr>
              <w:rPr>
                <w:rFonts w:ascii="Times New Roman" w:hAnsi="Times New Roman" w:cs="Times New Roman"/>
                <w:szCs w:val="20"/>
              </w:rPr>
            </w:pPr>
          </w:p>
          <w:p w14:paraId="16006A26" w14:textId="77777777" w:rsidR="005211B4" w:rsidRPr="005211B4" w:rsidRDefault="005211B4" w:rsidP="005211B4">
            <w:pPr>
              <w:tabs>
                <w:tab w:val="left" w:pos="1276"/>
              </w:tabs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5211B4">
              <w:rPr>
                <w:rFonts w:ascii="Times New Roman" w:hAnsi="Times New Roman" w:cs="Times New Roman"/>
                <w:b/>
                <w:bCs/>
                <w:szCs w:val="20"/>
              </w:rPr>
              <w:t>Vorm</w:t>
            </w:r>
            <w:r w:rsidRPr="005211B4">
              <w:rPr>
                <w:rFonts w:ascii="Times New Roman" w:hAnsi="Times New Roman" w:cs="Times New Roman"/>
                <w:b/>
                <w:bCs/>
                <w:szCs w:val="20"/>
              </w:rPr>
              <w:tab/>
            </w:r>
          </w:p>
          <w:p w14:paraId="28F4FE83" w14:textId="77777777" w:rsidR="005211B4" w:rsidRPr="005211B4" w:rsidRDefault="005211B4" w:rsidP="005211B4">
            <w:pPr>
              <w:tabs>
                <w:tab w:val="left" w:pos="1276"/>
              </w:tabs>
              <w:rPr>
                <w:rFonts w:ascii="Times New Roman" w:hAnsi="Times New Roman" w:cs="Times New Roman"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>Behandelingstype: Klinisch, intensief, 12 dagen (ma-za, aaneengesloten)</w:t>
            </w:r>
          </w:p>
          <w:p w14:paraId="59D49EBC" w14:textId="77777777" w:rsidR="005211B4" w:rsidRPr="005211B4" w:rsidRDefault="005211B4" w:rsidP="005211B4">
            <w:pPr>
              <w:rPr>
                <w:rFonts w:ascii="Times New Roman" w:hAnsi="Times New Roman" w:cs="Times New Roman"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>Structuur:</w:t>
            </w:r>
          </w:p>
          <w:p w14:paraId="4CDA8683" w14:textId="77777777" w:rsidR="005211B4" w:rsidRPr="005211B4" w:rsidRDefault="005211B4" w:rsidP="005211B4">
            <w:pPr>
              <w:pStyle w:val="Lijstalinea"/>
              <w:numPr>
                <w:ilvl w:val="0"/>
                <w:numId w:val="3"/>
              </w:numPr>
              <w:rPr>
                <w:rFonts w:ascii="Times New Roman" w:hAnsi="Times New Roman" w:cs="Times New Roman"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>1 introductiedag vóór opname</w:t>
            </w:r>
          </w:p>
          <w:p w14:paraId="76671EDC" w14:textId="77777777" w:rsidR="005211B4" w:rsidRPr="005211B4" w:rsidRDefault="005211B4" w:rsidP="005211B4">
            <w:pPr>
              <w:pStyle w:val="Lijstalinea"/>
              <w:numPr>
                <w:ilvl w:val="0"/>
                <w:numId w:val="3"/>
              </w:numPr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 xml:space="preserve">Opname: 24/7 begeleiding met directe ondersteuning bij stagnatie of vermijding </w:t>
            </w:r>
          </w:p>
          <w:p w14:paraId="6D17E4DE" w14:textId="77777777" w:rsidR="005211B4" w:rsidRPr="005211B4" w:rsidRDefault="005211B4" w:rsidP="005211B4">
            <w:pPr>
              <w:pStyle w:val="Lijstalinea"/>
              <w:numPr>
                <w:ilvl w:val="0"/>
                <w:numId w:val="3"/>
              </w:numPr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>2 terugkomdagen: 1 week en 6 weken na afloop.</w:t>
            </w:r>
          </w:p>
          <w:p w14:paraId="48B3F7BB" w14:textId="77777777" w:rsidR="005211B4" w:rsidRPr="005211B4" w:rsidRDefault="005211B4" w:rsidP="005211B4">
            <w:pPr>
              <w:rPr>
                <w:rFonts w:ascii="Times New Roman" w:hAnsi="Times New Roman" w:cs="Times New Roman"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>Groep: Max. 8 deelnemers.</w:t>
            </w:r>
          </w:p>
          <w:p w14:paraId="3B33AE1B" w14:textId="77777777" w:rsidR="005211B4" w:rsidRPr="005211B4" w:rsidRDefault="005211B4" w:rsidP="005211B4">
            <w:pPr>
              <w:rPr>
                <w:rFonts w:ascii="Times New Roman" w:hAnsi="Times New Roman" w:cs="Times New Roman"/>
                <w:szCs w:val="20"/>
              </w:rPr>
            </w:pPr>
          </w:p>
          <w:p w14:paraId="48AB0E3C" w14:textId="77777777" w:rsidR="005211B4" w:rsidRPr="005211B4" w:rsidRDefault="005211B4" w:rsidP="005211B4">
            <w:pPr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5211B4">
              <w:rPr>
                <w:rFonts w:ascii="Times New Roman" w:hAnsi="Times New Roman" w:cs="Times New Roman"/>
                <w:b/>
                <w:bCs/>
                <w:szCs w:val="20"/>
              </w:rPr>
              <w:t>Uitgangspunten</w:t>
            </w:r>
          </w:p>
          <w:p w14:paraId="654DF820" w14:textId="77777777" w:rsidR="005211B4" w:rsidRPr="005211B4" w:rsidRDefault="005211B4" w:rsidP="005211B4">
            <w:pPr>
              <w:pStyle w:val="Lijstalinea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>Gedragsactivatie: ondernemen van waardevolle activiteiten</w:t>
            </w:r>
          </w:p>
          <w:p w14:paraId="7B34C5C7" w14:textId="77777777" w:rsidR="005211B4" w:rsidRPr="005211B4" w:rsidRDefault="005211B4" w:rsidP="005211B4">
            <w:pPr>
              <w:pStyle w:val="Lijstalinea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>Waardenoriëntatie: focus op verschillende levensgebieden</w:t>
            </w:r>
          </w:p>
          <w:p w14:paraId="3294618C" w14:textId="77777777" w:rsidR="005211B4" w:rsidRPr="005211B4" w:rsidRDefault="005211B4" w:rsidP="005211B4">
            <w:pPr>
              <w:pStyle w:val="Lijstalinea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>Eigen regie: zelfmonitoring</w:t>
            </w:r>
          </w:p>
          <w:p w14:paraId="016F1440" w14:textId="77777777" w:rsidR="005211B4" w:rsidRPr="005211B4" w:rsidRDefault="005211B4" w:rsidP="005211B4">
            <w:pPr>
              <w:pStyle w:val="Lijstalinea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 xml:space="preserve">Holistische aanpak: lichaam, geest en ziel te betrekken </w:t>
            </w:r>
          </w:p>
          <w:p w14:paraId="1D688D4E" w14:textId="77777777" w:rsidR="005211B4" w:rsidRPr="005211B4" w:rsidRDefault="005211B4" w:rsidP="005211B4">
            <w:pPr>
              <w:pStyle w:val="Lijstalinea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>Peer-</w:t>
            </w:r>
            <w:proofErr w:type="spellStart"/>
            <w:r w:rsidRPr="005211B4">
              <w:rPr>
                <w:rFonts w:ascii="Times New Roman" w:hAnsi="Times New Roman" w:cs="Times New Roman"/>
                <w:szCs w:val="20"/>
              </w:rPr>
              <w:t>group</w:t>
            </w:r>
            <w:proofErr w:type="spellEnd"/>
            <w:r w:rsidRPr="005211B4">
              <w:rPr>
                <w:rFonts w:ascii="Times New Roman" w:hAnsi="Times New Roman" w:cs="Times New Roman"/>
                <w:szCs w:val="20"/>
              </w:rPr>
              <w:t xml:space="preserve"> effect: betrokkenheid op elkaars proces door intensief samen optrekken </w:t>
            </w:r>
          </w:p>
          <w:p w14:paraId="4F01A9B3" w14:textId="77777777" w:rsidR="005211B4" w:rsidRPr="005211B4" w:rsidRDefault="005211B4" w:rsidP="005211B4">
            <w:pPr>
              <w:pStyle w:val="Lijstalinea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>Betrekken netwerk: als hulpbron</w:t>
            </w:r>
          </w:p>
          <w:p w14:paraId="0DD81E7F" w14:textId="77777777" w:rsidR="005211B4" w:rsidRPr="005211B4" w:rsidRDefault="005211B4" w:rsidP="005211B4">
            <w:pPr>
              <w:pStyle w:val="Lijstalinea"/>
              <w:rPr>
                <w:rFonts w:ascii="Times New Roman" w:hAnsi="Times New Roman" w:cs="Times New Roman"/>
                <w:b/>
                <w:bCs/>
                <w:szCs w:val="20"/>
              </w:rPr>
            </w:pPr>
          </w:p>
          <w:p w14:paraId="37169D7E" w14:textId="77777777" w:rsidR="005211B4" w:rsidRPr="005211B4" w:rsidRDefault="005211B4" w:rsidP="005211B4">
            <w:pPr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5211B4">
              <w:rPr>
                <w:rFonts w:ascii="Times New Roman" w:hAnsi="Times New Roman" w:cs="Times New Roman"/>
                <w:b/>
                <w:bCs/>
                <w:szCs w:val="20"/>
              </w:rPr>
              <w:t>Inhoud programma</w:t>
            </w:r>
          </w:p>
          <w:p w14:paraId="79A4BCD1" w14:textId="77777777" w:rsidR="005211B4" w:rsidRPr="005211B4" w:rsidRDefault="005211B4" w:rsidP="005211B4">
            <w:pPr>
              <w:pStyle w:val="Lijstalinea"/>
              <w:numPr>
                <w:ilvl w:val="0"/>
                <w:numId w:val="2"/>
              </w:numPr>
              <w:rPr>
                <w:rFonts w:ascii="Times New Roman" w:hAnsi="Times New Roman" w:cs="Times New Roman"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>Gedragsactivatie: Groepssessies met begeleiding, doelen formuleren en evalueren.</w:t>
            </w:r>
          </w:p>
          <w:p w14:paraId="3FEC9A28" w14:textId="77777777" w:rsidR="005211B4" w:rsidRPr="005211B4" w:rsidRDefault="005211B4" w:rsidP="005211B4">
            <w:pPr>
              <w:pStyle w:val="Lijstalinea"/>
              <w:numPr>
                <w:ilvl w:val="0"/>
                <w:numId w:val="2"/>
              </w:numPr>
              <w:rPr>
                <w:rFonts w:ascii="Times New Roman" w:hAnsi="Times New Roman" w:cs="Times New Roman"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>Monitoring: Dagelijkse registratie van activiteiten (waarde en plezier).</w:t>
            </w:r>
          </w:p>
          <w:p w14:paraId="72E2D0A9" w14:textId="77777777" w:rsidR="005211B4" w:rsidRPr="005211B4" w:rsidRDefault="005211B4" w:rsidP="005211B4">
            <w:pPr>
              <w:pStyle w:val="Lijstalinea"/>
              <w:numPr>
                <w:ilvl w:val="0"/>
                <w:numId w:val="2"/>
              </w:numPr>
              <w:rPr>
                <w:rFonts w:ascii="Times New Roman" w:hAnsi="Times New Roman" w:cs="Times New Roman"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>Sport: 2x per dag bootcamp voor fysieke en mentale energie.</w:t>
            </w:r>
          </w:p>
          <w:p w14:paraId="026BE553" w14:textId="77777777" w:rsidR="005211B4" w:rsidRPr="005211B4" w:rsidRDefault="005211B4" w:rsidP="005211B4">
            <w:pPr>
              <w:pStyle w:val="Lijstalinea"/>
              <w:numPr>
                <w:ilvl w:val="0"/>
                <w:numId w:val="2"/>
              </w:numPr>
              <w:rPr>
                <w:rFonts w:ascii="Times New Roman" w:hAnsi="Times New Roman" w:cs="Times New Roman"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 xml:space="preserve">Activering: </w:t>
            </w:r>
            <w:r w:rsidRPr="005211B4">
              <w:rPr>
                <w:rStyle w:val="fontstyle01"/>
                <w:rFonts w:ascii="Times New Roman" w:eastAsia="Times New Roman" w:hAnsi="Times New Roman" w:cs="Times New Roman"/>
                <w:sz w:val="20"/>
                <w:szCs w:val="20"/>
              </w:rPr>
              <w:t>Concrete activiteiten bij de doelen bedenken, bespreken, uitvoeren en evalueren</w:t>
            </w:r>
          </w:p>
          <w:p w14:paraId="0049536F" w14:textId="77777777" w:rsidR="005211B4" w:rsidRPr="005211B4" w:rsidRDefault="005211B4" w:rsidP="005211B4">
            <w:pPr>
              <w:pStyle w:val="Lijstalinea"/>
              <w:numPr>
                <w:ilvl w:val="0"/>
                <w:numId w:val="2"/>
              </w:numPr>
              <w:rPr>
                <w:rFonts w:ascii="Times New Roman" w:hAnsi="Times New Roman" w:cs="Times New Roman"/>
                <w:szCs w:val="20"/>
              </w:rPr>
            </w:pPr>
            <w:proofErr w:type="spellStart"/>
            <w:r w:rsidRPr="005211B4">
              <w:rPr>
                <w:rFonts w:ascii="Times New Roman" w:hAnsi="Times New Roman" w:cs="Times New Roman"/>
                <w:szCs w:val="20"/>
              </w:rPr>
              <w:t>Nonverbale</w:t>
            </w:r>
            <w:proofErr w:type="spellEnd"/>
            <w:r w:rsidRPr="005211B4">
              <w:rPr>
                <w:rFonts w:ascii="Times New Roman" w:hAnsi="Times New Roman" w:cs="Times New Roman"/>
                <w:szCs w:val="20"/>
              </w:rPr>
              <w:t xml:space="preserve"> therapie: Wekelijkse tuin- en beeldende therapie</w:t>
            </w:r>
          </w:p>
          <w:p w14:paraId="1812783C" w14:textId="77777777" w:rsidR="005211B4" w:rsidRPr="005211B4" w:rsidRDefault="005211B4" w:rsidP="005211B4">
            <w:pPr>
              <w:pStyle w:val="Lijstalinea"/>
              <w:numPr>
                <w:ilvl w:val="0"/>
                <w:numId w:val="2"/>
              </w:numPr>
              <w:rPr>
                <w:rFonts w:ascii="Times New Roman" w:hAnsi="Times New Roman" w:cs="Times New Roman"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>Reflectie: Dagelijkse bezinningsmomenten.</w:t>
            </w:r>
          </w:p>
          <w:p w14:paraId="179B5509" w14:textId="77777777" w:rsidR="005211B4" w:rsidRPr="005211B4" w:rsidRDefault="005211B4" w:rsidP="005211B4">
            <w:pPr>
              <w:pStyle w:val="Lijstalinea"/>
              <w:numPr>
                <w:ilvl w:val="0"/>
                <w:numId w:val="2"/>
              </w:numPr>
              <w:rPr>
                <w:rFonts w:ascii="Times New Roman" w:hAnsi="Times New Roman" w:cs="Times New Roman"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>Naastenbijeenkomsten: betrekken van naasten</w:t>
            </w:r>
          </w:p>
          <w:p w14:paraId="3D19E92D" w14:textId="77777777" w:rsidR="005211B4" w:rsidRPr="005211B4" w:rsidRDefault="005211B4" w:rsidP="005211B4">
            <w:pPr>
              <w:rPr>
                <w:rFonts w:ascii="Times New Roman" w:hAnsi="Times New Roman" w:cs="Times New Roman"/>
                <w:szCs w:val="20"/>
              </w:rPr>
            </w:pPr>
          </w:p>
          <w:p w14:paraId="261331F3" w14:textId="77777777" w:rsidR="005211B4" w:rsidRPr="005211B4" w:rsidRDefault="005211B4" w:rsidP="005211B4">
            <w:pPr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5211B4">
              <w:rPr>
                <w:rFonts w:ascii="Times New Roman" w:hAnsi="Times New Roman" w:cs="Times New Roman"/>
                <w:b/>
                <w:bCs/>
                <w:szCs w:val="20"/>
              </w:rPr>
              <w:t>Verwachtingen</w:t>
            </w:r>
          </w:p>
          <w:p w14:paraId="496FFF82" w14:textId="77777777" w:rsidR="005211B4" w:rsidRPr="005211B4" w:rsidRDefault="005211B4" w:rsidP="005211B4">
            <w:pPr>
              <w:pStyle w:val="Lijstalinea"/>
              <w:numPr>
                <w:ilvl w:val="0"/>
                <w:numId w:val="2"/>
              </w:numPr>
              <w:rPr>
                <w:rFonts w:ascii="Times New Roman" w:hAnsi="Times New Roman" w:cs="Times New Roman"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>Verplichte deelname aan alle onderdelen.</w:t>
            </w:r>
          </w:p>
          <w:p w14:paraId="68A9FBF6" w14:textId="77777777" w:rsidR="005211B4" w:rsidRPr="005211B4" w:rsidRDefault="005211B4" w:rsidP="005211B4">
            <w:pPr>
              <w:pStyle w:val="Lijstalinea"/>
              <w:numPr>
                <w:ilvl w:val="0"/>
                <w:numId w:val="2"/>
              </w:numPr>
              <w:rPr>
                <w:rFonts w:ascii="Times New Roman" w:hAnsi="Times New Roman" w:cs="Times New Roman"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>Absentie leidt tot motivatiegesprek.</w:t>
            </w:r>
          </w:p>
          <w:p w14:paraId="5C33EF1F" w14:textId="77777777" w:rsidR="005211B4" w:rsidRPr="005211B4" w:rsidRDefault="005211B4" w:rsidP="005211B4">
            <w:pPr>
              <w:rPr>
                <w:rFonts w:ascii="Times New Roman" w:hAnsi="Times New Roman" w:cs="Times New Roman"/>
                <w:szCs w:val="20"/>
              </w:rPr>
            </w:pPr>
          </w:p>
          <w:p w14:paraId="4F696189" w14:textId="77777777" w:rsidR="005211B4" w:rsidRPr="005211B4" w:rsidRDefault="005211B4" w:rsidP="005211B4">
            <w:pPr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5211B4">
              <w:rPr>
                <w:rFonts w:ascii="Times New Roman" w:hAnsi="Times New Roman" w:cs="Times New Roman"/>
                <w:b/>
                <w:bCs/>
                <w:szCs w:val="20"/>
              </w:rPr>
              <w:t>Medicamenteuze zorg</w:t>
            </w:r>
          </w:p>
          <w:p w14:paraId="340A8211" w14:textId="2B75CA09" w:rsidR="005211B4" w:rsidRPr="005211B4" w:rsidRDefault="005211B4" w:rsidP="005211B4">
            <w:pPr>
              <w:pStyle w:val="Lijstalinea"/>
              <w:numPr>
                <w:ilvl w:val="0"/>
                <w:numId w:val="2"/>
              </w:numPr>
              <w:rPr>
                <w:rFonts w:ascii="Times New Roman" w:hAnsi="Times New Roman" w:cs="Times New Roman"/>
                <w:szCs w:val="20"/>
              </w:rPr>
            </w:pPr>
            <w:r w:rsidRPr="005211B4">
              <w:rPr>
                <w:rFonts w:ascii="Times New Roman" w:hAnsi="Times New Roman" w:cs="Times New Roman"/>
                <w:szCs w:val="20"/>
              </w:rPr>
              <w:t>Conform richtlijn Depressie.</w:t>
            </w:r>
          </w:p>
        </w:tc>
      </w:tr>
    </w:tbl>
    <w:p w14:paraId="32312BCA" w14:textId="77777777" w:rsidR="005211B4" w:rsidRPr="005211B4" w:rsidRDefault="005211B4" w:rsidP="003509CF">
      <w:pPr>
        <w:spacing w:after="0" w:line="240" w:lineRule="auto"/>
        <w:rPr>
          <w:rFonts w:ascii="Times New Roman" w:eastAsia="Times New Roman" w:hAnsi="Times New Roman" w:cs="Times New Roman"/>
          <w:b/>
          <w:bCs/>
          <w:szCs w:val="20"/>
        </w:rPr>
      </w:pPr>
    </w:p>
    <w:p w14:paraId="155F06AF" w14:textId="49579E75" w:rsidR="005211B4" w:rsidRPr="005211B4" w:rsidRDefault="005211B4" w:rsidP="005211B4">
      <w:pPr>
        <w:rPr>
          <w:rFonts w:ascii="Times New Roman" w:eastAsia="Times New Roman" w:hAnsi="Times New Roman" w:cs="Times New Roman"/>
          <w:b/>
          <w:bCs/>
          <w:szCs w:val="20"/>
        </w:rPr>
      </w:pPr>
      <w:r>
        <w:rPr>
          <w:rFonts w:ascii="Times New Roman" w:eastAsia="Times New Roman" w:hAnsi="Times New Roman" w:cs="Times New Roman"/>
          <w:b/>
          <w:bCs/>
          <w:szCs w:val="20"/>
        </w:rPr>
        <w:t xml:space="preserve">Box 2. </w:t>
      </w:r>
      <w:r w:rsidRPr="003F2F62">
        <w:rPr>
          <w:rFonts w:ascii="Times New Roman" w:eastAsia="Times New Roman" w:hAnsi="Times New Roman" w:cs="Times New Roman"/>
          <w:b/>
          <w:bCs/>
          <w:szCs w:val="20"/>
        </w:rPr>
        <w:t xml:space="preserve">Voorbeeld invulling </w:t>
      </w:r>
      <w:r>
        <w:rPr>
          <w:rFonts w:ascii="Times New Roman" w:eastAsia="Times New Roman" w:hAnsi="Times New Roman" w:cs="Times New Roman"/>
          <w:b/>
          <w:bCs/>
          <w:szCs w:val="20"/>
        </w:rPr>
        <w:t xml:space="preserve">van </w:t>
      </w:r>
      <w:r w:rsidR="00F41F55">
        <w:rPr>
          <w:rFonts w:ascii="Times New Roman" w:eastAsia="Times New Roman" w:hAnsi="Times New Roman" w:cs="Times New Roman"/>
          <w:b/>
          <w:bCs/>
          <w:szCs w:val="20"/>
        </w:rPr>
        <w:t xml:space="preserve">een </w:t>
      </w:r>
      <w:r w:rsidRPr="003F2F62">
        <w:rPr>
          <w:rFonts w:ascii="Times New Roman" w:eastAsia="Times New Roman" w:hAnsi="Times New Roman" w:cs="Times New Roman"/>
          <w:b/>
          <w:bCs/>
          <w:szCs w:val="20"/>
        </w:rPr>
        <w:t>dag binnen het behandelprogramma</w:t>
      </w:r>
    </w:p>
    <w:tbl>
      <w:tblPr>
        <w:tblStyle w:val="Tabelraster"/>
        <w:tblW w:w="0" w:type="auto"/>
        <w:tblLayout w:type="fixed"/>
        <w:tblLook w:val="04A0" w:firstRow="1" w:lastRow="0" w:firstColumn="1" w:lastColumn="0" w:noHBand="0" w:noVBand="1"/>
      </w:tblPr>
      <w:tblGrid>
        <w:gridCol w:w="1768"/>
        <w:gridCol w:w="3634"/>
        <w:gridCol w:w="3648"/>
      </w:tblGrid>
      <w:tr w:rsidR="005211B4" w14:paraId="0B77B128" w14:textId="77777777" w:rsidTr="00437457">
        <w:trPr>
          <w:trHeight w:val="300"/>
        </w:trPr>
        <w:tc>
          <w:tcPr>
            <w:tcW w:w="9050" w:type="dxa"/>
            <w:gridSpan w:val="3"/>
            <w:tcBorders>
              <w:top w:val="single" w:sz="8" w:space="0" w:color="4F81BD" w:themeColor="accent1"/>
              <w:left w:val="single" w:sz="8" w:space="0" w:color="4F81BD" w:themeColor="accent1"/>
              <w:bottom w:val="nil"/>
              <w:right w:val="single" w:sz="8" w:space="0" w:color="4F81BD" w:themeColor="accent1"/>
            </w:tcBorders>
            <w:shd w:val="clear" w:color="auto" w:fill="4F81BD" w:themeFill="accent1"/>
            <w:tcMar>
              <w:left w:w="108" w:type="dxa"/>
              <w:right w:w="108" w:type="dxa"/>
            </w:tcMar>
          </w:tcPr>
          <w:p w14:paraId="487A00A6" w14:textId="74126CAD" w:rsidR="005211B4" w:rsidRPr="474C0F7F" w:rsidRDefault="005211B4" w:rsidP="00EF5157">
            <w:pPr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1F497D" w:themeColor="text2"/>
                <w:szCs w:val="20"/>
                <w:lang w:val="en-US"/>
              </w:rPr>
              <w:t xml:space="preserve">Dag 3: </w:t>
            </w:r>
            <w:proofErr w:type="spellStart"/>
            <w:r w:rsidRPr="474C0F7F">
              <w:rPr>
                <w:rFonts w:ascii="Times New Roman" w:eastAsia="Times New Roman" w:hAnsi="Times New Roman" w:cs="Times New Roman"/>
                <w:b/>
                <w:bCs/>
                <w:color w:val="1F497D" w:themeColor="text2"/>
                <w:szCs w:val="20"/>
                <w:lang w:val="en-US"/>
              </w:rPr>
              <w:t>Woensdag</w:t>
            </w:r>
            <w:proofErr w:type="spellEnd"/>
          </w:p>
        </w:tc>
      </w:tr>
      <w:tr w:rsidR="005211B4" w14:paraId="5E5CF523" w14:textId="77777777" w:rsidTr="00CF5316">
        <w:trPr>
          <w:trHeight w:val="300"/>
        </w:trPr>
        <w:tc>
          <w:tcPr>
            <w:tcW w:w="1768" w:type="dxa"/>
            <w:tcBorders>
              <w:top w:val="single" w:sz="8" w:space="0" w:color="4F81BD" w:themeColor="accent1"/>
              <w:left w:val="single" w:sz="8" w:space="0" w:color="4F81BD" w:themeColor="accent1"/>
              <w:bottom w:val="nil"/>
              <w:right w:val="nil"/>
            </w:tcBorders>
            <w:shd w:val="clear" w:color="auto" w:fill="4F81BD" w:themeFill="accent1"/>
            <w:tcMar>
              <w:left w:w="108" w:type="dxa"/>
              <w:right w:w="108" w:type="dxa"/>
            </w:tcMar>
          </w:tcPr>
          <w:p w14:paraId="79901EF1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szCs w:val="20"/>
              </w:rPr>
              <w:t>Tijd</w:t>
            </w:r>
          </w:p>
        </w:tc>
        <w:tc>
          <w:tcPr>
            <w:tcW w:w="3634" w:type="dxa"/>
            <w:tcBorders>
              <w:top w:val="single" w:sz="8" w:space="0" w:color="4F81BD" w:themeColor="accent1"/>
              <w:left w:val="nil"/>
              <w:bottom w:val="nil"/>
              <w:right w:val="nil"/>
            </w:tcBorders>
            <w:shd w:val="clear" w:color="auto" w:fill="4F81BD" w:themeFill="accent1"/>
            <w:tcMar>
              <w:left w:w="108" w:type="dxa"/>
              <w:right w:w="108" w:type="dxa"/>
            </w:tcMar>
          </w:tcPr>
          <w:p w14:paraId="29000CAC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szCs w:val="20"/>
              </w:rPr>
              <w:t>Wat</w:t>
            </w:r>
          </w:p>
        </w:tc>
        <w:tc>
          <w:tcPr>
            <w:tcW w:w="3648" w:type="dxa"/>
            <w:tcBorders>
              <w:top w:val="single" w:sz="8" w:space="0" w:color="4F81BD" w:themeColor="accent1"/>
              <w:left w:val="nil"/>
              <w:bottom w:val="nil"/>
              <w:right w:val="single" w:sz="8" w:space="0" w:color="4F81BD" w:themeColor="accent1"/>
            </w:tcBorders>
            <w:shd w:val="clear" w:color="auto" w:fill="4F81BD" w:themeFill="accent1"/>
            <w:tcMar>
              <w:left w:w="108" w:type="dxa"/>
              <w:right w:w="108" w:type="dxa"/>
            </w:tcMar>
          </w:tcPr>
          <w:p w14:paraId="01F2E58D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FFFFFF" w:themeColor="background1"/>
                <w:szCs w:val="20"/>
              </w:rPr>
              <w:t>Wie</w:t>
            </w:r>
          </w:p>
        </w:tc>
      </w:tr>
      <w:tr w:rsidR="005211B4" w14:paraId="75080AB8" w14:textId="77777777" w:rsidTr="00CF5316">
        <w:trPr>
          <w:trHeight w:val="300"/>
        </w:trPr>
        <w:tc>
          <w:tcPr>
            <w:tcW w:w="1768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2F353249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  <w:t>07:30 – 08:15</w:t>
            </w:r>
          </w:p>
        </w:tc>
        <w:tc>
          <w:tcPr>
            <w:tcW w:w="3634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26D6DA96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Bootcamp: Kracht en conditie</w:t>
            </w:r>
          </w:p>
        </w:tc>
        <w:tc>
          <w:tcPr>
            <w:tcW w:w="3648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single" w:sz="8" w:space="0" w:color="4F81BD" w:themeColor="accent1"/>
            </w:tcBorders>
            <w:tcMar>
              <w:left w:w="108" w:type="dxa"/>
              <w:right w:w="108" w:type="dxa"/>
            </w:tcMar>
          </w:tcPr>
          <w:p w14:paraId="1B8C6B96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Verpleegkundige</w:t>
            </w:r>
          </w:p>
        </w:tc>
      </w:tr>
      <w:tr w:rsidR="005211B4" w14:paraId="7D457018" w14:textId="77777777" w:rsidTr="00CF5316">
        <w:trPr>
          <w:trHeight w:val="300"/>
        </w:trPr>
        <w:tc>
          <w:tcPr>
            <w:tcW w:w="1768" w:type="dxa"/>
            <w:tcBorders>
              <w:top w:val="single" w:sz="8" w:space="0" w:color="4F81BD" w:themeColor="accent1"/>
              <w:left w:val="single" w:sz="8" w:space="0" w:color="4F81BD" w:themeColor="accent1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50901BA5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  <w:t>08:15 – 08:30</w:t>
            </w:r>
          </w:p>
        </w:tc>
        <w:tc>
          <w:tcPr>
            <w:tcW w:w="3634" w:type="dxa"/>
            <w:tcBorders>
              <w:top w:val="single" w:sz="8" w:space="0" w:color="4F81BD" w:themeColor="accent1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43816ADF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Omkleden/opfrissen</w:t>
            </w:r>
          </w:p>
        </w:tc>
        <w:tc>
          <w:tcPr>
            <w:tcW w:w="3648" w:type="dxa"/>
            <w:tcBorders>
              <w:top w:val="single" w:sz="8" w:space="0" w:color="4F81BD" w:themeColor="accent1"/>
              <w:left w:val="nil"/>
              <w:bottom w:val="nil"/>
              <w:right w:val="single" w:sz="8" w:space="0" w:color="4F81BD" w:themeColor="accent1"/>
            </w:tcBorders>
            <w:tcMar>
              <w:left w:w="108" w:type="dxa"/>
              <w:right w:w="108" w:type="dxa"/>
            </w:tcMar>
          </w:tcPr>
          <w:p w14:paraId="56EDD65C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 xml:space="preserve"> </w:t>
            </w:r>
          </w:p>
        </w:tc>
      </w:tr>
      <w:tr w:rsidR="005211B4" w14:paraId="02641E55" w14:textId="77777777" w:rsidTr="00CF5316">
        <w:trPr>
          <w:trHeight w:val="300"/>
        </w:trPr>
        <w:tc>
          <w:tcPr>
            <w:tcW w:w="1768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6BEA3F67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  <w:t>08:30 – 09:00</w:t>
            </w:r>
          </w:p>
        </w:tc>
        <w:tc>
          <w:tcPr>
            <w:tcW w:w="3634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148F47D5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Ontbijt</w:t>
            </w:r>
          </w:p>
        </w:tc>
        <w:tc>
          <w:tcPr>
            <w:tcW w:w="3648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single" w:sz="8" w:space="0" w:color="4F81BD" w:themeColor="accent1"/>
            </w:tcBorders>
            <w:tcMar>
              <w:left w:w="108" w:type="dxa"/>
              <w:right w:w="108" w:type="dxa"/>
            </w:tcMar>
          </w:tcPr>
          <w:p w14:paraId="57C38221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Verpleegkundige</w:t>
            </w:r>
          </w:p>
        </w:tc>
      </w:tr>
      <w:tr w:rsidR="005211B4" w14:paraId="0B657D30" w14:textId="77777777" w:rsidTr="00CF5316">
        <w:trPr>
          <w:trHeight w:val="300"/>
        </w:trPr>
        <w:tc>
          <w:tcPr>
            <w:tcW w:w="1768" w:type="dxa"/>
            <w:tcBorders>
              <w:top w:val="single" w:sz="8" w:space="0" w:color="4F81BD" w:themeColor="accent1"/>
              <w:left w:val="single" w:sz="8" w:space="0" w:color="4F81BD" w:themeColor="accent1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55EC5D66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  <w:t>09:15 – 10:00</w:t>
            </w:r>
          </w:p>
        </w:tc>
        <w:tc>
          <w:tcPr>
            <w:tcW w:w="3634" w:type="dxa"/>
            <w:tcBorders>
              <w:top w:val="single" w:sz="8" w:space="0" w:color="4F81BD" w:themeColor="accent1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67C7E693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 xml:space="preserve">Gedragsactivatie groep: </w:t>
            </w:r>
            <w:hyperlink r:id="rId8" w:anchor="_Sessie_3">
              <w:r w:rsidRPr="474C0F7F">
                <w:rPr>
                  <w:rStyle w:val="Hyperlink"/>
                  <w:rFonts w:ascii="Times New Roman" w:eastAsia="Times New Roman" w:hAnsi="Times New Roman" w:cs="Times New Roman"/>
                  <w:color w:val="000000" w:themeColor="text1"/>
                  <w:szCs w:val="20"/>
                </w:rPr>
                <w:t>sessie 3</w:t>
              </w:r>
            </w:hyperlink>
          </w:p>
        </w:tc>
        <w:tc>
          <w:tcPr>
            <w:tcW w:w="3648" w:type="dxa"/>
            <w:tcBorders>
              <w:top w:val="single" w:sz="8" w:space="0" w:color="4F81BD" w:themeColor="accent1"/>
              <w:left w:val="nil"/>
              <w:bottom w:val="nil"/>
              <w:right w:val="single" w:sz="8" w:space="0" w:color="4F81BD" w:themeColor="accent1"/>
            </w:tcBorders>
            <w:tcMar>
              <w:left w:w="108" w:type="dxa"/>
              <w:right w:w="108" w:type="dxa"/>
            </w:tcMar>
          </w:tcPr>
          <w:p w14:paraId="7AE5820C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Verpleegkundige</w:t>
            </w:r>
          </w:p>
          <w:p w14:paraId="51BAEEBC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Behandelaar</w:t>
            </w:r>
          </w:p>
        </w:tc>
      </w:tr>
      <w:tr w:rsidR="005211B4" w14:paraId="7DCC836F" w14:textId="77777777" w:rsidTr="00CF5316">
        <w:trPr>
          <w:trHeight w:val="300"/>
        </w:trPr>
        <w:tc>
          <w:tcPr>
            <w:tcW w:w="1768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4F805A93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  <w:t>10:00 – 10:30</w:t>
            </w:r>
          </w:p>
        </w:tc>
        <w:tc>
          <w:tcPr>
            <w:tcW w:w="3634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0A1FA5D4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Me-Time</w:t>
            </w:r>
          </w:p>
        </w:tc>
        <w:tc>
          <w:tcPr>
            <w:tcW w:w="3648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single" w:sz="8" w:space="0" w:color="4F81BD" w:themeColor="accent1"/>
            </w:tcBorders>
            <w:tcMar>
              <w:left w:w="108" w:type="dxa"/>
              <w:right w:w="108" w:type="dxa"/>
            </w:tcMar>
          </w:tcPr>
          <w:p w14:paraId="7B29631F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 xml:space="preserve"> </w:t>
            </w:r>
          </w:p>
        </w:tc>
      </w:tr>
      <w:tr w:rsidR="005211B4" w14:paraId="656DA9B2" w14:textId="77777777" w:rsidTr="00CF5316">
        <w:trPr>
          <w:trHeight w:val="300"/>
        </w:trPr>
        <w:tc>
          <w:tcPr>
            <w:tcW w:w="1768" w:type="dxa"/>
            <w:tcBorders>
              <w:top w:val="single" w:sz="8" w:space="0" w:color="4F81BD" w:themeColor="accent1"/>
              <w:left w:val="single" w:sz="8" w:space="0" w:color="4F81BD" w:themeColor="accent1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29DB3E2C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  <w:t>10:30 – 12:00</w:t>
            </w:r>
          </w:p>
        </w:tc>
        <w:tc>
          <w:tcPr>
            <w:tcW w:w="3634" w:type="dxa"/>
            <w:tcBorders>
              <w:top w:val="single" w:sz="8" w:space="0" w:color="4F81BD" w:themeColor="accent1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5AECF9C5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Oefentijd gedragsactivatie</w:t>
            </w:r>
          </w:p>
        </w:tc>
        <w:tc>
          <w:tcPr>
            <w:tcW w:w="3648" w:type="dxa"/>
            <w:tcBorders>
              <w:top w:val="single" w:sz="8" w:space="0" w:color="4F81BD" w:themeColor="accent1"/>
              <w:left w:val="nil"/>
              <w:bottom w:val="nil"/>
              <w:right w:val="single" w:sz="8" w:space="0" w:color="4F81BD" w:themeColor="accent1"/>
            </w:tcBorders>
            <w:tcMar>
              <w:left w:w="108" w:type="dxa"/>
              <w:right w:w="108" w:type="dxa"/>
            </w:tcMar>
          </w:tcPr>
          <w:p w14:paraId="5036E7F6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Verpleegkundige</w:t>
            </w:r>
          </w:p>
        </w:tc>
      </w:tr>
      <w:tr w:rsidR="005211B4" w14:paraId="7B0D2FDD" w14:textId="77777777" w:rsidTr="00CF5316">
        <w:trPr>
          <w:trHeight w:val="300"/>
        </w:trPr>
        <w:tc>
          <w:tcPr>
            <w:tcW w:w="1768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3B140FFE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  <w:t>12:15 – 13:00</w:t>
            </w:r>
          </w:p>
        </w:tc>
        <w:tc>
          <w:tcPr>
            <w:tcW w:w="3634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0BB6668F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Warme maaltijd</w:t>
            </w:r>
          </w:p>
        </w:tc>
        <w:tc>
          <w:tcPr>
            <w:tcW w:w="3648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single" w:sz="8" w:space="0" w:color="4F81BD" w:themeColor="accent1"/>
            </w:tcBorders>
            <w:tcMar>
              <w:left w:w="108" w:type="dxa"/>
              <w:right w:w="108" w:type="dxa"/>
            </w:tcMar>
          </w:tcPr>
          <w:p w14:paraId="6F8922E9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Verpleegkundige</w:t>
            </w:r>
          </w:p>
        </w:tc>
      </w:tr>
      <w:tr w:rsidR="005211B4" w14:paraId="7E23FDA1" w14:textId="77777777" w:rsidTr="00CF5316">
        <w:trPr>
          <w:trHeight w:val="300"/>
        </w:trPr>
        <w:tc>
          <w:tcPr>
            <w:tcW w:w="1768" w:type="dxa"/>
            <w:tcBorders>
              <w:top w:val="single" w:sz="8" w:space="0" w:color="4F81BD" w:themeColor="accent1"/>
              <w:left w:val="single" w:sz="8" w:space="0" w:color="4F81BD" w:themeColor="accent1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43F22ECA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  <w:t>13:00 – 13:30</w:t>
            </w:r>
          </w:p>
        </w:tc>
        <w:tc>
          <w:tcPr>
            <w:tcW w:w="3634" w:type="dxa"/>
            <w:tcBorders>
              <w:top w:val="single" w:sz="8" w:space="0" w:color="4F81BD" w:themeColor="accent1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3CF9DED0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Moment van bezinning (aansluitend aan maaltijd, afsluiting met dankgebed)</w:t>
            </w:r>
          </w:p>
        </w:tc>
        <w:tc>
          <w:tcPr>
            <w:tcW w:w="3648" w:type="dxa"/>
            <w:tcBorders>
              <w:top w:val="single" w:sz="8" w:space="0" w:color="4F81BD" w:themeColor="accent1"/>
              <w:left w:val="nil"/>
              <w:bottom w:val="nil"/>
              <w:right w:val="single" w:sz="8" w:space="0" w:color="4F81BD" w:themeColor="accent1"/>
            </w:tcBorders>
            <w:tcMar>
              <w:left w:w="108" w:type="dxa"/>
              <w:right w:w="108" w:type="dxa"/>
            </w:tcMar>
          </w:tcPr>
          <w:p w14:paraId="58E5ACD3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Deelnemer</w:t>
            </w:r>
          </w:p>
        </w:tc>
      </w:tr>
      <w:tr w:rsidR="005211B4" w14:paraId="5A743E95" w14:textId="77777777" w:rsidTr="00CF5316">
        <w:trPr>
          <w:trHeight w:val="300"/>
        </w:trPr>
        <w:tc>
          <w:tcPr>
            <w:tcW w:w="1768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45C607AB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  <w:t>13:30 – 14:45</w:t>
            </w:r>
          </w:p>
        </w:tc>
        <w:tc>
          <w:tcPr>
            <w:tcW w:w="3634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59210077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proofErr w:type="spellStart"/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Vaktherapie</w:t>
            </w:r>
            <w:proofErr w:type="spellEnd"/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 xml:space="preserve"> Beeldend</w:t>
            </w:r>
          </w:p>
        </w:tc>
        <w:tc>
          <w:tcPr>
            <w:tcW w:w="3648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single" w:sz="8" w:space="0" w:color="4F81BD" w:themeColor="accent1"/>
            </w:tcBorders>
            <w:tcMar>
              <w:left w:w="108" w:type="dxa"/>
              <w:right w:w="108" w:type="dxa"/>
            </w:tcMar>
          </w:tcPr>
          <w:p w14:paraId="621BAACC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proofErr w:type="spellStart"/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Vaktherapeut</w:t>
            </w:r>
            <w:proofErr w:type="spellEnd"/>
          </w:p>
        </w:tc>
      </w:tr>
      <w:tr w:rsidR="005211B4" w14:paraId="77055B00" w14:textId="77777777" w:rsidTr="00CF5316">
        <w:trPr>
          <w:trHeight w:val="300"/>
        </w:trPr>
        <w:tc>
          <w:tcPr>
            <w:tcW w:w="1768" w:type="dxa"/>
            <w:tcBorders>
              <w:top w:val="single" w:sz="8" w:space="0" w:color="4F81BD" w:themeColor="accent1"/>
              <w:left w:val="single" w:sz="8" w:space="0" w:color="4F81BD" w:themeColor="accent1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3891B83D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  <w:lastRenderedPageBreak/>
              <w:t>14:45 – 15:30</w:t>
            </w:r>
          </w:p>
        </w:tc>
        <w:tc>
          <w:tcPr>
            <w:tcW w:w="3634" w:type="dxa"/>
            <w:tcBorders>
              <w:top w:val="single" w:sz="8" w:space="0" w:color="4F81BD" w:themeColor="accent1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4955DB65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Oefentijd gedragsactivatie en ruimte voor individuele gesprekken</w:t>
            </w:r>
          </w:p>
        </w:tc>
        <w:tc>
          <w:tcPr>
            <w:tcW w:w="3648" w:type="dxa"/>
            <w:tcBorders>
              <w:top w:val="single" w:sz="8" w:space="0" w:color="4F81BD" w:themeColor="accent1"/>
              <w:left w:val="nil"/>
              <w:bottom w:val="nil"/>
              <w:right w:val="single" w:sz="8" w:space="0" w:color="4F81BD" w:themeColor="accent1"/>
            </w:tcBorders>
            <w:tcMar>
              <w:left w:w="108" w:type="dxa"/>
              <w:right w:w="108" w:type="dxa"/>
            </w:tcMar>
          </w:tcPr>
          <w:p w14:paraId="7DCE865B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Verpleegkundige</w:t>
            </w:r>
          </w:p>
        </w:tc>
      </w:tr>
      <w:tr w:rsidR="005211B4" w14:paraId="507DB376" w14:textId="77777777" w:rsidTr="00CF5316">
        <w:trPr>
          <w:trHeight w:val="300"/>
        </w:trPr>
        <w:tc>
          <w:tcPr>
            <w:tcW w:w="1768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2380F847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  <w:t>15.30 – 15:35</w:t>
            </w:r>
          </w:p>
        </w:tc>
        <w:tc>
          <w:tcPr>
            <w:tcW w:w="3634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25C17737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Omkleden</w:t>
            </w:r>
          </w:p>
        </w:tc>
        <w:tc>
          <w:tcPr>
            <w:tcW w:w="3648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single" w:sz="8" w:space="0" w:color="4F81BD" w:themeColor="accent1"/>
            </w:tcBorders>
            <w:tcMar>
              <w:left w:w="108" w:type="dxa"/>
              <w:right w:w="108" w:type="dxa"/>
            </w:tcMar>
          </w:tcPr>
          <w:p w14:paraId="0A072E09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 xml:space="preserve"> </w:t>
            </w:r>
          </w:p>
        </w:tc>
      </w:tr>
      <w:tr w:rsidR="005211B4" w14:paraId="478F91DC" w14:textId="77777777" w:rsidTr="00CF5316">
        <w:trPr>
          <w:trHeight w:val="300"/>
        </w:trPr>
        <w:tc>
          <w:tcPr>
            <w:tcW w:w="1768" w:type="dxa"/>
            <w:tcBorders>
              <w:top w:val="single" w:sz="8" w:space="0" w:color="4F81BD" w:themeColor="accent1"/>
              <w:left w:val="single" w:sz="8" w:space="0" w:color="4F81BD" w:themeColor="accent1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015A8572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  <w:t>15:35 – 16:20</w:t>
            </w:r>
          </w:p>
        </w:tc>
        <w:tc>
          <w:tcPr>
            <w:tcW w:w="3634" w:type="dxa"/>
            <w:tcBorders>
              <w:top w:val="single" w:sz="8" w:space="0" w:color="4F81BD" w:themeColor="accent1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08BE1626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Bootcamp: Sport en spel</w:t>
            </w:r>
          </w:p>
        </w:tc>
        <w:tc>
          <w:tcPr>
            <w:tcW w:w="3648" w:type="dxa"/>
            <w:tcBorders>
              <w:top w:val="single" w:sz="8" w:space="0" w:color="4F81BD" w:themeColor="accent1"/>
              <w:left w:val="nil"/>
              <w:bottom w:val="nil"/>
              <w:right w:val="single" w:sz="8" w:space="0" w:color="4F81BD" w:themeColor="accent1"/>
            </w:tcBorders>
            <w:tcMar>
              <w:left w:w="108" w:type="dxa"/>
              <w:right w:w="108" w:type="dxa"/>
            </w:tcMar>
          </w:tcPr>
          <w:p w14:paraId="7F6457F7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Verpleegkundige</w:t>
            </w:r>
          </w:p>
        </w:tc>
      </w:tr>
      <w:tr w:rsidR="005211B4" w14:paraId="5336E33C" w14:textId="77777777" w:rsidTr="00CF5316">
        <w:trPr>
          <w:trHeight w:val="300"/>
        </w:trPr>
        <w:tc>
          <w:tcPr>
            <w:tcW w:w="1768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69DB6F2C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  <w:t>16:20 – 17:00</w:t>
            </w:r>
          </w:p>
        </w:tc>
        <w:tc>
          <w:tcPr>
            <w:tcW w:w="3634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2244EB6A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Me-Time</w:t>
            </w:r>
          </w:p>
        </w:tc>
        <w:tc>
          <w:tcPr>
            <w:tcW w:w="3648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single" w:sz="8" w:space="0" w:color="4F81BD" w:themeColor="accent1"/>
            </w:tcBorders>
            <w:tcMar>
              <w:left w:w="108" w:type="dxa"/>
              <w:right w:w="108" w:type="dxa"/>
            </w:tcMar>
          </w:tcPr>
          <w:p w14:paraId="490801B9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 xml:space="preserve"> </w:t>
            </w:r>
          </w:p>
        </w:tc>
      </w:tr>
      <w:tr w:rsidR="005211B4" w14:paraId="64D90023" w14:textId="77777777" w:rsidTr="00CF5316">
        <w:trPr>
          <w:trHeight w:val="300"/>
        </w:trPr>
        <w:tc>
          <w:tcPr>
            <w:tcW w:w="1768" w:type="dxa"/>
            <w:tcBorders>
              <w:top w:val="single" w:sz="8" w:space="0" w:color="4F81BD" w:themeColor="accent1"/>
              <w:left w:val="single" w:sz="8" w:space="0" w:color="4F81BD" w:themeColor="accent1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7BB84425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  <w:t>17:00 – 17.30</w:t>
            </w:r>
          </w:p>
        </w:tc>
        <w:tc>
          <w:tcPr>
            <w:tcW w:w="3634" w:type="dxa"/>
            <w:tcBorders>
              <w:top w:val="single" w:sz="8" w:space="0" w:color="4F81BD" w:themeColor="accent1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671B26FE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proofErr w:type="spellStart"/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Dagevaluatie</w:t>
            </w:r>
            <w:proofErr w:type="spellEnd"/>
          </w:p>
        </w:tc>
        <w:tc>
          <w:tcPr>
            <w:tcW w:w="3648" w:type="dxa"/>
            <w:tcBorders>
              <w:top w:val="single" w:sz="8" w:space="0" w:color="4F81BD" w:themeColor="accent1"/>
              <w:left w:val="nil"/>
              <w:bottom w:val="nil"/>
              <w:right w:val="single" w:sz="8" w:space="0" w:color="4F81BD" w:themeColor="accent1"/>
            </w:tcBorders>
            <w:tcMar>
              <w:left w:w="108" w:type="dxa"/>
              <w:right w:w="108" w:type="dxa"/>
            </w:tcMar>
          </w:tcPr>
          <w:p w14:paraId="17B3B950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Verpleegkundige</w:t>
            </w:r>
          </w:p>
        </w:tc>
      </w:tr>
      <w:tr w:rsidR="005211B4" w14:paraId="510CE25B" w14:textId="77777777" w:rsidTr="00CF5316">
        <w:trPr>
          <w:trHeight w:val="300"/>
        </w:trPr>
        <w:tc>
          <w:tcPr>
            <w:tcW w:w="1768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73E722E4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  <w:t>17:30 – 18:15</w:t>
            </w:r>
          </w:p>
        </w:tc>
        <w:tc>
          <w:tcPr>
            <w:tcW w:w="3634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05327F6A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Broodmaaltijd</w:t>
            </w:r>
          </w:p>
        </w:tc>
        <w:tc>
          <w:tcPr>
            <w:tcW w:w="3648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single" w:sz="8" w:space="0" w:color="4F81BD" w:themeColor="accent1"/>
            </w:tcBorders>
            <w:tcMar>
              <w:left w:w="108" w:type="dxa"/>
              <w:right w:w="108" w:type="dxa"/>
            </w:tcMar>
          </w:tcPr>
          <w:p w14:paraId="7D4EBF46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Verpleegkundige</w:t>
            </w:r>
          </w:p>
        </w:tc>
      </w:tr>
      <w:tr w:rsidR="005211B4" w14:paraId="2E8A9A97" w14:textId="77777777" w:rsidTr="00CF5316">
        <w:trPr>
          <w:trHeight w:val="300"/>
        </w:trPr>
        <w:tc>
          <w:tcPr>
            <w:tcW w:w="1768" w:type="dxa"/>
            <w:tcBorders>
              <w:top w:val="single" w:sz="8" w:space="0" w:color="4F81BD" w:themeColor="accent1"/>
              <w:left w:val="single" w:sz="8" w:space="0" w:color="4F81BD" w:themeColor="accent1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765495B2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  <w:t>18:15 – 19:00</w:t>
            </w:r>
          </w:p>
        </w:tc>
        <w:tc>
          <w:tcPr>
            <w:tcW w:w="3634" w:type="dxa"/>
            <w:tcBorders>
              <w:top w:val="single" w:sz="8" w:space="0" w:color="4F81BD" w:themeColor="accent1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25FFC94C" w14:textId="03875942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Vrij</w:t>
            </w:r>
            <w:r w:rsidR="009D0045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 xml:space="preserve"> te besteden</w:t>
            </w:r>
          </w:p>
        </w:tc>
        <w:tc>
          <w:tcPr>
            <w:tcW w:w="3648" w:type="dxa"/>
            <w:tcBorders>
              <w:top w:val="single" w:sz="8" w:space="0" w:color="4F81BD" w:themeColor="accent1"/>
              <w:left w:val="nil"/>
              <w:bottom w:val="nil"/>
              <w:right w:val="single" w:sz="8" w:space="0" w:color="4F81BD" w:themeColor="accent1"/>
            </w:tcBorders>
            <w:tcMar>
              <w:left w:w="108" w:type="dxa"/>
              <w:right w:w="108" w:type="dxa"/>
            </w:tcMar>
          </w:tcPr>
          <w:p w14:paraId="60DA375B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 xml:space="preserve"> </w:t>
            </w:r>
          </w:p>
        </w:tc>
      </w:tr>
      <w:tr w:rsidR="005211B4" w14:paraId="78E3BE8F" w14:textId="77777777" w:rsidTr="00CF5316">
        <w:trPr>
          <w:trHeight w:val="300"/>
        </w:trPr>
        <w:tc>
          <w:tcPr>
            <w:tcW w:w="1768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1659685A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  <w:t>19:00 – 20:30</w:t>
            </w:r>
          </w:p>
        </w:tc>
        <w:tc>
          <w:tcPr>
            <w:tcW w:w="3634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7F0501D5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Naastenbijeenkomst: opdracht met naasten</w:t>
            </w:r>
          </w:p>
        </w:tc>
        <w:tc>
          <w:tcPr>
            <w:tcW w:w="3648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single" w:sz="8" w:space="0" w:color="4F81BD" w:themeColor="accent1"/>
            </w:tcBorders>
            <w:tcMar>
              <w:left w:w="108" w:type="dxa"/>
              <w:right w:w="108" w:type="dxa"/>
            </w:tcMar>
          </w:tcPr>
          <w:p w14:paraId="7E2450F8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Systeemtherapeut</w:t>
            </w:r>
          </w:p>
          <w:p w14:paraId="52433F64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Verpleegkundige</w:t>
            </w:r>
          </w:p>
        </w:tc>
      </w:tr>
      <w:tr w:rsidR="005211B4" w14:paraId="6E682E26" w14:textId="77777777" w:rsidTr="00CF5316">
        <w:trPr>
          <w:trHeight w:val="300"/>
        </w:trPr>
        <w:tc>
          <w:tcPr>
            <w:tcW w:w="1768" w:type="dxa"/>
            <w:tcBorders>
              <w:top w:val="single" w:sz="8" w:space="0" w:color="4F81BD" w:themeColor="accent1"/>
              <w:left w:val="single" w:sz="8" w:space="0" w:color="4F81BD" w:themeColor="accent1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54126EFB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  <w:t>20:30 – 21:00</w:t>
            </w:r>
          </w:p>
        </w:tc>
        <w:tc>
          <w:tcPr>
            <w:tcW w:w="3634" w:type="dxa"/>
            <w:tcBorders>
              <w:top w:val="single" w:sz="8" w:space="0" w:color="4F81BD" w:themeColor="accent1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623876E9" w14:textId="6A2EF8DE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Bezoek</w:t>
            </w:r>
            <w:r w:rsidR="009D0045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/</w:t>
            </w: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vrije invulling</w:t>
            </w:r>
          </w:p>
        </w:tc>
        <w:tc>
          <w:tcPr>
            <w:tcW w:w="3648" w:type="dxa"/>
            <w:tcBorders>
              <w:top w:val="single" w:sz="8" w:space="0" w:color="4F81BD" w:themeColor="accent1"/>
              <w:left w:val="nil"/>
              <w:bottom w:val="nil"/>
              <w:right w:val="single" w:sz="8" w:space="0" w:color="4F81BD" w:themeColor="accent1"/>
            </w:tcBorders>
            <w:tcMar>
              <w:left w:w="108" w:type="dxa"/>
              <w:right w:w="108" w:type="dxa"/>
            </w:tcMar>
          </w:tcPr>
          <w:p w14:paraId="2B36BFC8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 xml:space="preserve"> </w:t>
            </w:r>
          </w:p>
        </w:tc>
      </w:tr>
      <w:tr w:rsidR="005211B4" w14:paraId="7EBBA237" w14:textId="77777777" w:rsidTr="00CF5316">
        <w:trPr>
          <w:trHeight w:val="300"/>
        </w:trPr>
        <w:tc>
          <w:tcPr>
            <w:tcW w:w="1768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2DBF677C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  <w:t>21:00 – 21:30</w:t>
            </w:r>
          </w:p>
        </w:tc>
        <w:tc>
          <w:tcPr>
            <w:tcW w:w="3634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22F1C74E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Avondsluiting</w:t>
            </w:r>
          </w:p>
        </w:tc>
        <w:tc>
          <w:tcPr>
            <w:tcW w:w="3648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single" w:sz="8" w:space="0" w:color="4F81BD" w:themeColor="accent1"/>
            </w:tcBorders>
            <w:tcMar>
              <w:left w:w="108" w:type="dxa"/>
              <w:right w:w="108" w:type="dxa"/>
            </w:tcMar>
          </w:tcPr>
          <w:p w14:paraId="3077CB36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Verpleegkundige</w:t>
            </w:r>
          </w:p>
        </w:tc>
      </w:tr>
      <w:tr w:rsidR="005211B4" w14:paraId="715178FA" w14:textId="77777777" w:rsidTr="00CF5316">
        <w:trPr>
          <w:trHeight w:val="300"/>
        </w:trPr>
        <w:tc>
          <w:tcPr>
            <w:tcW w:w="1768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7F4B22BE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  <w:t>21:30 – 07:30</w:t>
            </w:r>
          </w:p>
        </w:tc>
        <w:tc>
          <w:tcPr>
            <w:tcW w:w="3634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0080E284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  <w:r w:rsidRPr="474C0F7F"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  <w:t>Rust</w:t>
            </w:r>
          </w:p>
        </w:tc>
        <w:tc>
          <w:tcPr>
            <w:tcW w:w="3648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single" w:sz="8" w:space="0" w:color="4F81BD" w:themeColor="accent1"/>
            </w:tcBorders>
            <w:tcMar>
              <w:left w:w="108" w:type="dxa"/>
              <w:right w:w="108" w:type="dxa"/>
            </w:tcMar>
          </w:tcPr>
          <w:p w14:paraId="6B7E8F6F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</w:p>
        </w:tc>
      </w:tr>
      <w:tr w:rsidR="005211B4" w14:paraId="49C1E0AD" w14:textId="77777777" w:rsidTr="00CF5316">
        <w:trPr>
          <w:trHeight w:val="300"/>
        </w:trPr>
        <w:tc>
          <w:tcPr>
            <w:tcW w:w="1768" w:type="dxa"/>
            <w:tcBorders>
              <w:top w:val="single" w:sz="8" w:space="0" w:color="4F81BD" w:themeColor="accent1"/>
              <w:left w:val="single" w:sz="8" w:space="0" w:color="4F81BD" w:themeColor="accent1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063673D9" w14:textId="77777777" w:rsidR="005211B4" w:rsidRPr="474C0F7F" w:rsidRDefault="005211B4" w:rsidP="00CF531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Cs w:val="20"/>
              </w:rPr>
            </w:pPr>
          </w:p>
        </w:tc>
        <w:tc>
          <w:tcPr>
            <w:tcW w:w="3634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nil"/>
            </w:tcBorders>
            <w:tcMar>
              <w:left w:w="108" w:type="dxa"/>
              <w:right w:w="108" w:type="dxa"/>
            </w:tcMar>
          </w:tcPr>
          <w:p w14:paraId="7207024D" w14:textId="77777777" w:rsidR="005211B4" w:rsidRPr="474C0F7F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</w:p>
        </w:tc>
        <w:tc>
          <w:tcPr>
            <w:tcW w:w="3648" w:type="dxa"/>
            <w:tcBorders>
              <w:top w:val="single" w:sz="8" w:space="0" w:color="4F81BD" w:themeColor="accent1"/>
              <w:left w:val="nil"/>
              <w:bottom w:val="single" w:sz="8" w:space="0" w:color="4F81BD" w:themeColor="accent1"/>
              <w:right w:val="single" w:sz="8" w:space="0" w:color="4F81BD" w:themeColor="accent1"/>
            </w:tcBorders>
            <w:tcMar>
              <w:left w:w="108" w:type="dxa"/>
              <w:right w:w="108" w:type="dxa"/>
            </w:tcMar>
          </w:tcPr>
          <w:p w14:paraId="11F04634" w14:textId="77777777" w:rsidR="005211B4" w:rsidRDefault="005211B4" w:rsidP="00CF5316">
            <w:pPr>
              <w:rPr>
                <w:rFonts w:ascii="Times New Roman" w:eastAsia="Times New Roman" w:hAnsi="Times New Roman" w:cs="Times New Roman"/>
                <w:color w:val="000000" w:themeColor="text1"/>
                <w:szCs w:val="20"/>
              </w:rPr>
            </w:pPr>
          </w:p>
        </w:tc>
      </w:tr>
    </w:tbl>
    <w:p w14:paraId="0F93A0E7" w14:textId="6F665820" w:rsidR="005211B4" w:rsidRPr="005211B4" w:rsidRDefault="005211B4" w:rsidP="00184F6D">
      <w:pPr>
        <w:rPr>
          <w:rFonts w:ascii="Times New Roman" w:hAnsi="Times New Roman" w:cs="Times New Roman"/>
          <w:szCs w:val="20"/>
        </w:rPr>
      </w:pPr>
    </w:p>
    <w:sectPr w:rsidR="005211B4" w:rsidRPr="005211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MT">
    <w:altName w:val="Arial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9F0BA3"/>
    <w:multiLevelType w:val="hybridMultilevel"/>
    <w:tmpl w:val="77AC8F84"/>
    <w:lvl w:ilvl="0" w:tplc="6CF0CBC2">
      <w:start w:val="2"/>
      <w:numFmt w:val="bullet"/>
      <w:lvlText w:val="-"/>
      <w:lvlJc w:val="left"/>
      <w:pPr>
        <w:ind w:left="720" w:hanging="360"/>
      </w:pPr>
      <w:rPr>
        <w:rFonts w:ascii="Trebuchet MS" w:eastAsiaTheme="minorHAnsi" w:hAnsi="Trebuchet MS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F51457"/>
    <w:multiLevelType w:val="hybridMultilevel"/>
    <w:tmpl w:val="1220AE70"/>
    <w:lvl w:ilvl="0" w:tplc="6CF0CBC2">
      <w:start w:val="2"/>
      <w:numFmt w:val="bullet"/>
      <w:lvlText w:val="-"/>
      <w:lvlJc w:val="left"/>
      <w:pPr>
        <w:ind w:left="720" w:hanging="360"/>
      </w:pPr>
      <w:rPr>
        <w:rFonts w:ascii="Trebuchet MS" w:eastAsiaTheme="minorHAnsi" w:hAnsi="Trebuchet MS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0ED7ED3"/>
    <w:multiLevelType w:val="hybridMultilevel"/>
    <w:tmpl w:val="18D4D448"/>
    <w:lvl w:ilvl="0" w:tplc="E3F270A0">
      <w:start w:val="4"/>
      <w:numFmt w:val="bullet"/>
      <w:lvlText w:val="-"/>
      <w:lvlJc w:val="left"/>
      <w:pPr>
        <w:ind w:left="720" w:hanging="360"/>
      </w:pPr>
      <w:rPr>
        <w:rFonts w:ascii="Trebuchet MS" w:eastAsiaTheme="minorHAnsi" w:hAnsi="Trebuchet MS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3175384">
    <w:abstractNumId w:val="0"/>
  </w:num>
  <w:num w:numId="2" w16cid:durableId="1472795077">
    <w:abstractNumId w:val="1"/>
  </w:num>
  <w:num w:numId="3" w16cid:durableId="2801900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Regio" w:val="COD"/>
  </w:docVars>
  <w:rsids>
    <w:rsidRoot w:val="005211B4"/>
    <w:rsid w:val="001108D8"/>
    <w:rsid w:val="001618F6"/>
    <w:rsid w:val="00184F6D"/>
    <w:rsid w:val="003509CF"/>
    <w:rsid w:val="00412BA2"/>
    <w:rsid w:val="004309A2"/>
    <w:rsid w:val="00456061"/>
    <w:rsid w:val="005211B4"/>
    <w:rsid w:val="005853B4"/>
    <w:rsid w:val="006006EE"/>
    <w:rsid w:val="00621816"/>
    <w:rsid w:val="00667AE0"/>
    <w:rsid w:val="0072693E"/>
    <w:rsid w:val="007505AA"/>
    <w:rsid w:val="00750FE0"/>
    <w:rsid w:val="007A0012"/>
    <w:rsid w:val="007B246F"/>
    <w:rsid w:val="007D55D0"/>
    <w:rsid w:val="009D0045"/>
    <w:rsid w:val="00B35781"/>
    <w:rsid w:val="00BD4305"/>
    <w:rsid w:val="00C13AC8"/>
    <w:rsid w:val="00C207D7"/>
    <w:rsid w:val="00CD459A"/>
    <w:rsid w:val="00D91786"/>
    <w:rsid w:val="00E3483D"/>
    <w:rsid w:val="00F41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A37A27"/>
  <w15:chartTrackingRefBased/>
  <w15:docId w15:val="{40D3C92F-B8C8-444A-85C6-FAEE176DA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6006EE"/>
    <w:rPr>
      <w:rFonts w:ascii="Trebuchet MS" w:hAnsi="Trebuchet MS"/>
      <w:sz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Revisie">
    <w:name w:val="Revision"/>
    <w:hidden/>
    <w:uiPriority w:val="99"/>
    <w:semiHidden/>
    <w:rsid w:val="005211B4"/>
    <w:pPr>
      <w:spacing w:after="0" w:line="240" w:lineRule="auto"/>
    </w:pPr>
    <w:rPr>
      <w:rFonts w:ascii="Trebuchet MS" w:hAnsi="Trebuchet MS"/>
      <w:sz w:val="20"/>
    </w:rPr>
  </w:style>
  <w:style w:type="paragraph" w:styleId="Lijstalinea">
    <w:name w:val="List Paragraph"/>
    <w:basedOn w:val="Standaard"/>
    <w:uiPriority w:val="34"/>
    <w:qFormat/>
    <w:rsid w:val="005211B4"/>
    <w:pPr>
      <w:ind w:left="720"/>
      <w:contextualSpacing/>
    </w:pPr>
  </w:style>
  <w:style w:type="character" w:customStyle="1" w:styleId="fontstyle01">
    <w:name w:val="fontstyle01"/>
    <w:basedOn w:val="Standaardalinea-lettertype"/>
    <w:rsid w:val="005211B4"/>
    <w:rPr>
      <w:rFonts w:ascii="ArialMT" w:hAnsi="ArialMT" w:hint="default"/>
      <w:b w:val="0"/>
      <w:bCs w:val="0"/>
      <w:i w:val="0"/>
      <w:iCs w:val="0"/>
      <w:color w:val="000000"/>
      <w:sz w:val="22"/>
      <w:szCs w:val="22"/>
    </w:rPr>
  </w:style>
  <w:style w:type="table" w:styleId="Tabelraster">
    <w:name w:val="Table Grid"/>
    <w:basedOn w:val="Standaardtabel"/>
    <w:uiPriority w:val="59"/>
    <w:rsid w:val="005211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ardalinea-lettertype"/>
    <w:uiPriority w:val="99"/>
    <w:unhideWhenUsed/>
    <w:rsid w:val="005211B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c-word-edit.officeapps.live.com/we/wordeditorframe.aspx?ui=nl&amp;rs=nl-NL&amp;wopisrc=https%3A%2F%2Fdehoop-my.sharepoint.com%2Fpersonal%2Fc_vrijmoeth_kicg_nl%2F_vti_bin%2Fwopi.ashx%2Ffiles%2F1f8ed963da0a463fa05719a86ccca195&amp;wdenableroaming=1&amp;mscc=1&amp;wdodb=1&amp;hid=9D1822A1-F09A-8000-86A5-51A1CF9DB755.0&amp;uih=sharepointcom&amp;wdlcid=nl&amp;jsapi=1&amp;jsapiver=v2&amp;corrid=c1dad9bc-d026-7070-bbd9-37c2dcca7ea3&amp;usid=c1dad9bc-d026-7070-bbd9-37c2dcca7ea3&amp;newsession=1&amp;sftc=1&amp;uihit=docaspx&amp;muv=1&amp;cac=1&amp;sams=1&amp;mtf=1&amp;sfp=1&amp;sdp=1&amp;hch=1&amp;hwfh=1&amp;dchat=1&amp;sc=%7B%22pmo%22%3A%22https%3A%2F%2Fdehoop-my.sharepoint.com%22%2C%22pmshare%22%3Atrue%7D&amp;ctp=LeastProtected&amp;rct=Normal&amp;wdorigin=ItemsView&amp;wdhostclicktime=1713949704547&amp;instantedit=1&amp;wopicomplete=1&amp;wdredirectionreason=Unified_SingleFlush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20C769C8DBF843A836D2CCCAD562D8" ma:contentTypeVersion="13" ma:contentTypeDescription="Een nieuw document maken." ma:contentTypeScope="" ma:versionID="36d976f01e3e224525cd6d822d56250a">
  <xsd:schema xmlns:xsd="http://www.w3.org/2001/XMLSchema" xmlns:xs="http://www.w3.org/2001/XMLSchema" xmlns:p="http://schemas.microsoft.com/office/2006/metadata/properties" xmlns:ns2="e3e0a6fd-455b-4650-8eed-5008aae956a3" xmlns:ns3="99d98552-7e81-4691-827b-aacbe06dfedc" targetNamespace="http://schemas.microsoft.com/office/2006/metadata/properties" ma:root="true" ma:fieldsID="27cbacd59fd256f8bbce48fc13e1ff41" ns2:_="" ns3:_="">
    <xsd:import namespace="e3e0a6fd-455b-4650-8eed-5008aae956a3"/>
    <xsd:import namespace="99d98552-7e81-4691-827b-aacbe06dfed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e0a6fd-455b-4650-8eed-5008aae956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Afbeeldingtags" ma:readOnly="false" ma:fieldId="{5cf76f15-5ced-4ddc-b409-7134ff3c332f}" ma:taxonomyMulti="true" ma:sspId="2a95a919-6a9a-4f0b-ac35-db7dba0611d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9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d98552-7e81-4691-827b-aacbe06dfedc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bf6bfb0f-4f5e-476e-91de-1c9ae12b68d5}" ma:internalName="TaxCatchAll" ma:showField="CatchAllData" ma:web="99d98552-7e81-4691-827b-aacbe06dfed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9d98552-7e81-4691-827b-aacbe06dfedc" xsi:nil="true"/>
    <lcf76f155ced4ddcb4097134ff3c332f xmlns="e3e0a6fd-455b-4650-8eed-5008aae956a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2EED8B5-1062-4306-8A0B-E55FF8F9A0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e0a6fd-455b-4650-8eed-5008aae956a3"/>
    <ds:schemaRef ds:uri="99d98552-7e81-4691-827b-aacbe06dfe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81F790C-1615-4C78-8DBB-08E73686EE5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2B4D8BA-8893-448A-8BAB-3FDB93CBEEBD}">
  <ds:schemaRefs>
    <ds:schemaRef ds:uri="http://purl.org/dc/dcmitype/"/>
    <ds:schemaRef ds:uri="http://purl.org/dc/elements/1.1/"/>
    <ds:schemaRef ds:uri="http://schemas.openxmlformats.org/package/2006/metadata/core-properties"/>
    <ds:schemaRef ds:uri="http://www.w3.org/XML/1998/namespace"/>
    <ds:schemaRef ds:uri="http://schemas.microsoft.com/office/2006/metadata/properties"/>
    <ds:schemaRef ds:uri="http://schemas.microsoft.com/office/infopath/2007/PartnerControls"/>
    <ds:schemaRef ds:uri="http://schemas.microsoft.com/office/2006/documentManagement/types"/>
    <ds:schemaRef ds:uri="ce54ff4a-ebd8-4365-9646-3d98558925aa"/>
    <ds:schemaRef ds:uri="http://purl.org/dc/terms/"/>
    <ds:schemaRef ds:uri="99d98552-7e81-4691-827b-aacbe06dfedc"/>
    <ds:schemaRef ds:uri="e3e0a6fd-455b-4650-8eed-5008aae956a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526</Words>
  <Characters>2898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Eleos</Company>
  <LinksUpToDate>false</LinksUpToDate>
  <CharactersWithSpaces>3418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Cis Vrijmoeth</dc:creator>
  <cp:keywords/>
  <dc:description/>
  <cp:lastModifiedBy>Lianne van der Meer</cp:lastModifiedBy>
  <cp:revision>2</cp:revision>
  <dcterms:created xsi:type="dcterms:W3CDTF">2025-01-09T15:17:00Z</dcterms:created>
  <dcterms:modified xsi:type="dcterms:W3CDTF">2025-01-09T15:17:00Z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0x0101009F20C769C8DBF843A836D2CCCAD562D8</vt:lpwstr>
  </property>
</Properties>
</file>